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381F" w:rsidRDefault="00AB381F" w:rsidP="00C80E2E">
      <w:pPr>
        <w:spacing w:line="360" w:lineRule="auto"/>
        <w:ind w:right="-426"/>
        <w:jc w:val="center"/>
        <w:rPr>
          <w:rFonts w:cs="David"/>
          <w:b/>
          <w:bCs/>
          <w:sz w:val="24"/>
          <w:u w:val="single"/>
          <w:rtl/>
        </w:rPr>
      </w:pPr>
      <w:bookmarkStart w:id="0" w:name="_GoBack"/>
      <w:bookmarkEnd w:id="0"/>
      <w:r w:rsidRPr="003F17A9">
        <w:rPr>
          <w:rFonts w:cs="David" w:hint="eastAsia"/>
          <w:b/>
          <w:bCs/>
          <w:sz w:val="24"/>
          <w:u w:val="single"/>
          <w:rtl/>
        </w:rPr>
        <w:t>מכרז</w:t>
      </w:r>
      <w:r w:rsidRPr="003F17A9">
        <w:rPr>
          <w:rFonts w:cs="David"/>
          <w:b/>
          <w:bCs/>
          <w:sz w:val="24"/>
          <w:u w:val="single"/>
          <w:rtl/>
        </w:rPr>
        <w:t xml:space="preserve"> </w:t>
      </w:r>
      <w:r w:rsidRPr="003F17A9">
        <w:rPr>
          <w:rFonts w:cs="David" w:hint="eastAsia"/>
          <w:b/>
          <w:bCs/>
          <w:sz w:val="24"/>
          <w:u w:val="single"/>
          <w:rtl/>
        </w:rPr>
        <w:t>מרכזי</w:t>
      </w:r>
      <w:r w:rsidRPr="003F17A9">
        <w:rPr>
          <w:rFonts w:cs="David"/>
          <w:b/>
          <w:bCs/>
          <w:sz w:val="24"/>
          <w:u w:val="single"/>
          <w:rtl/>
        </w:rPr>
        <w:t xml:space="preserve"> </w:t>
      </w:r>
      <w:r w:rsidRPr="003F17A9">
        <w:rPr>
          <w:rFonts w:cs="David" w:hint="eastAsia"/>
          <w:b/>
          <w:bCs/>
          <w:sz w:val="24"/>
          <w:u w:val="single"/>
          <w:rtl/>
        </w:rPr>
        <w:t>מממ</w:t>
      </w:r>
      <w:r w:rsidRPr="003F17A9">
        <w:rPr>
          <w:rFonts w:cs="David"/>
          <w:b/>
          <w:bCs/>
          <w:sz w:val="24"/>
          <w:u w:val="single"/>
          <w:rtl/>
        </w:rPr>
        <w:t xml:space="preserve"> </w:t>
      </w:r>
      <w:r>
        <w:rPr>
          <w:rFonts w:cs="David" w:hint="cs"/>
          <w:b/>
          <w:bCs/>
          <w:sz w:val="24"/>
          <w:u w:val="single"/>
          <w:rtl/>
        </w:rPr>
        <w:t>2017</w:t>
      </w:r>
      <w:r w:rsidRPr="003F17A9">
        <w:rPr>
          <w:rFonts w:cs="David"/>
          <w:b/>
          <w:bCs/>
          <w:sz w:val="24"/>
          <w:u w:val="single"/>
          <w:rtl/>
        </w:rPr>
        <w:t xml:space="preserve"> -</w:t>
      </w:r>
      <w:r w:rsidR="00C80E2E">
        <w:rPr>
          <w:rFonts w:cs="David" w:hint="cs"/>
          <w:b/>
          <w:bCs/>
          <w:sz w:val="24"/>
          <w:u w:val="single"/>
          <w:rtl/>
        </w:rPr>
        <w:t>03</w:t>
      </w:r>
      <w:r>
        <w:rPr>
          <w:rFonts w:cs="David"/>
          <w:b/>
          <w:bCs/>
          <w:sz w:val="24"/>
          <w:u w:val="single"/>
          <w:rtl/>
        </w:rPr>
        <w:t xml:space="preserve"> </w:t>
      </w:r>
      <w:r>
        <w:rPr>
          <w:rFonts w:cs="David" w:hint="cs"/>
          <w:b/>
          <w:bCs/>
          <w:sz w:val="24"/>
          <w:u w:val="single"/>
          <w:rtl/>
        </w:rPr>
        <w:t>ל</w:t>
      </w:r>
      <w:r w:rsidR="00C80E2E">
        <w:rPr>
          <w:rFonts w:cs="David" w:hint="cs"/>
          <w:b/>
          <w:bCs/>
          <w:sz w:val="24"/>
          <w:u w:val="single"/>
          <w:rtl/>
        </w:rPr>
        <w:t xml:space="preserve">מתן שירותי סליקת ארוחות לעובדי מדינה </w:t>
      </w:r>
      <w:r w:rsidRPr="003F17A9">
        <w:rPr>
          <w:rFonts w:cs="David"/>
          <w:b/>
          <w:bCs/>
          <w:sz w:val="24"/>
          <w:u w:val="single"/>
          <w:rtl/>
        </w:rPr>
        <w:t xml:space="preserve">(להלן: </w:t>
      </w:r>
      <w:r w:rsidRPr="003F17A9">
        <w:rPr>
          <w:rFonts w:cs="David" w:hint="eastAsia"/>
          <w:b/>
          <w:bCs/>
          <w:sz w:val="24"/>
          <w:u w:val="single"/>
          <w:rtl/>
        </w:rPr>
        <w:t>המכרז</w:t>
      </w:r>
      <w:r w:rsidRPr="003F17A9">
        <w:rPr>
          <w:rFonts w:cs="David"/>
          <w:b/>
          <w:bCs/>
          <w:sz w:val="24"/>
          <w:u w:val="single"/>
          <w:rtl/>
        </w:rPr>
        <w:t>")</w:t>
      </w:r>
    </w:p>
    <w:p w:rsidR="00826742" w:rsidRDefault="00826742" w:rsidP="00C80E2E">
      <w:pPr>
        <w:spacing w:line="360" w:lineRule="auto"/>
        <w:ind w:right="-426"/>
        <w:jc w:val="center"/>
        <w:rPr>
          <w:rFonts w:cs="David"/>
          <w:b/>
          <w:bCs/>
          <w:sz w:val="24"/>
          <w:u w:val="single"/>
          <w:rtl/>
        </w:rPr>
      </w:pPr>
    </w:p>
    <w:p w:rsidR="00826742" w:rsidRDefault="00826742" w:rsidP="00826742">
      <w:pPr>
        <w:spacing w:line="360" w:lineRule="auto"/>
        <w:ind w:right="-426"/>
        <w:rPr>
          <w:rFonts w:cs="David"/>
          <w:b/>
          <w:bCs/>
          <w:sz w:val="24"/>
          <w:u w:val="single"/>
          <w:rtl/>
        </w:rPr>
      </w:pPr>
      <w:r>
        <w:rPr>
          <w:rFonts w:cs="David" w:hint="cs"/>
          <w:b/>
          <w:bCs/>
          <w:sz w:val="24"/>
          <w:u w:val="single"/>
          <w:rtl/>
        </w:rPr>
        <w:t>הנדון: עריכת כנס מציעים משלים למכרז 03-2017</w:t>
      </w:r>
    </w:p>
    <w:p w:rsidR="00826742" w:rsidRDefault="00826742" w:rsidP="00826742">
      <w:pPr>
        <w:spacing w:line="360" w:lineRule="auto"/>
        <w:ind w:right="-426"/>
        <w:rPr>
          <w:rFonts w:cs="David"/>
          <w:b/>
          <w:bCs/>
          <w:sz w:val="24"/>
          <w:u w:val="single"/>
          <w:rtl/>
        </w:rPr>
      </w:pPr>
    </w:p>
    <w:p w:rsidR="00826742" w:rsidRPr="003F17A9" w:rsidRDefault="00826742" w:rsidP="00826742">
      <w:pPr>
        <w:spacing w:line="360" w:lineRule="auto"/>
        <w:ind w:right="-426"/>
        <w:rPr>
          <w:rFonts w:cs="David"/>
          <w:b/>
          <w:bCs/>
          <w:sz w:val="24"/>
          <w:u w:val="single"/>
          <w:rtl/>
        </w:rPr>
      </w:pPr>
      <w:r>
        <w:rPr>
          <w:rFonts w:cs="David" w:hint="cs"/>
          <w:b/>
          <w:bCs/>
          <w:sz w:val="24"/>
          <w:u w:val="single"/>
          <w:rtl/>
        </w:rPr>
        <w:t>שלום רב,</w:t>
      </w:r>
    </w:p>
    <w:p w:rsidR="00AB381F" w:rsidRDefault="00AB381F" w:rsidP="00826742">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r w:rsidRPr="003F17A9">
        <w:rPr>
          <w:rFonts w:cs="David" w:hint="eastAsia"/>
          <w:sz w:val="24"/>
          <w:rtl/>
        </w:rPr>
        <w:t>מינהל</w:t>
      </w:r>
      <w:r w:rsidRPr="003F17A9">
        <w:rPr>
          <w:rFonts w:cs="David"/>
          <w:sz w:val="24"/>
          <w:rtl/>
        </w:rPr>
        <w:t xml:space="preserve"> </w:t>
      </w:r>
      <w:r w:rsidRPr="003F17A9">
        <w:rPr>
          <w:rFonts w:cs="David" w:hint="eastAsia"/>
          <w:sz w:val="24"/>
          <w:rtl/>
        </w:rPr>
        <w:t>הרכש</w:t>
      </w:r>
      <w:r w:rsidRPr="003F17A9">
        <w:rPr>
          <w:rFonts w:cs="David"/>
          <w:sz w:val="24"/>
          <w:rtl/>
        </w:rPr>
        <w:t xml:space="preserve"> </w:t>
      </w:r>
      <w:r w:rsidRPr="003F17A9">
        <w:rPr>
          <w:rFonts w:cs="David" w:hint="eastAsia"/>
          <w:sz w:val="24"/>
          <w:rtl/>
        </w:rPr>
        <w:t>הממשלתי</w:t>
      </w:r>
      <w:r w:rsidRPr="003F17A9">
        <w:rPr>
          <w:rFonts w:cs="David"/>
          <w:sz w:val="24"/>
          <w:rtl/>
        </w:rPr>
        <w:t xml:space="preserve"> </w:t>
      </w:r>
      <w:r w:rsidRPr="003F17A9">
        <w:rPr>
          <w:rFonts w:cs="David" w:hint="eastAsia"/>
          <w:sz w:val="24"/>
          <w:rtl/>
        </w:rPr>
        <w:t>באגף</w:t>
      </w:r>
      <w:r w:rsidRPr="003F17A9">
        <w:rPr>
          <w:rFonts w:cs="David"/>
          <w:sz w:val="24"/>
          <w:rtl/>
        </w:rPr>
        <w:t xml:space="preserve"> </w:t>
      </w:r>
      <w:r w:rsidRPr="003F17A9">
        <w:rPr>
          <w:rFonts w:cs="David" w:hint="eastAsia"/>
          <w:sz w:val="24"/>
          <w:rtl/>
        </w:rPr>
        <w:t>החשב</w:t>
      </w:r>
      <w:r w:rsidRPr="003F17A9">
        <w:rPr>
          <w:rFonts w:cs="David"/>
          <w:sz w:val="24"/>
          <w:rtl/>
        </w:rPr>
        <w:t xml:space="preserve"> </w:t>
      </w:r>
      <w:r w:rsidRPr="003F17A9">
        <w:rPr>
          <w:rFonts w:cs="David" w:hint="eastAsia"/>
          <w:sz w:val="24"/>
          <w:rtl/>
        </w:rPr>
        <w:t>הכללי</w:t>
      </w:r>
      <w:r w:rsidRPr="003F17A9">
        <w:rPr>
          <w:rFonts w:cs="David"/>
          <w:sz w:val="24"/>
          <w:rtl/>
        </w:rPr>
        <w:t xml:space="preserve">, </w:t>
      </w:r>
      <w:r w:rsidRPr="003F17A9">
        <w:rPr>
          <w:rFonts w:cs="David" w:hint="eastAsia"/>
          <w:sz w:val="24"/>
          <w:rtl/>
        </w:rPr>
        <w:t>משרד</w:t>
      </w:r>
      <w:r w:rsidRPr="003F17A9">
        <w:rPr>
          <w:rFonts w:cs="David"/>
          <w:sz w:val="24"/>
          <w:rtl/>
        </w:rPr>
        <w:t xml:space="preserve"> </w:t>
      </w:r>
      <w:r w:rsidRPr="003F17A9">
        <w:rPr>
          <w:rFonts w:cs="David" w:hint="eastAsia"/>
          <w:sz w:val="24"/>
          <w:rtl/>
        </w:rPr>
        <w:t>האוצר</w:t>
      </w:r>
      <w:r w:rsidRPr="003F17A9">
        <w:rPr>
          <w:rFonts w:cs="David"/>
          <w:sz w:val="24"/>
          <w:rtl/>
        </w:rPr>
        <w:t xml:space="preserve"> (להלן: "</w:t>
      </w:r>
      <w:r w:rsidRPr="003F17A9">
        <w:rPr>
          <w:rFonts w:cs="David" w:hint="eastAsia"/>
          <w:b/>
          <w:bCs/>
          <w:sz w:val="24"/>
          <w:rtl/>
        </w:rPr>
        <w:t>עורך</w:t>
      </w:r>
      <w:r w:rsidRPr="003F17A9">
        <w:rPr>
          <w:rFonts w:cs="David"/>
          <w:b/>
          <w:bCs/>
          <w:sz w:val="24"/>
          <w:rtl/>
        </w:rPr>
        <w:t xml:space="preserve"> </w:t>
      </w:r>
      <w:r w:rsidRPr="003F17A9">
        <w:rPr>
          <w:rFonts w:cs="David" w:hint="eastAsia"/>
          <w:b/>
          <w:bCs/>
          <w:sz w:val="24"/>
          <w:rtl/>
        </w:rPr>
        <w:t>המכרז</w:t>
      </w:r>
      <w:r w:rsidRPr="003F17A9">
        <w:rPr>
          <w:rFonts w:cs="David"/>
          <w:sz w:val="24"/>
          <w:rtl/>
        </w:rPr>
        <w:t>"),</w:t>
      </w:r>
      <w:r w:rsidR="00826742">
        <w:rPr>
          <w:rFonts w:cs="David" w:hint="cs"/>
          <w:sz w:val="24"/>
          <w:rtl/>
        </w:rPr>
        <w:t xml:space="preserve"> מבקש להודיע בזאת על עריכת כנס מציעים משלים למכרז 03-2017 למתן שירותי סליקת ארוחות לעובדי מדינה</w:t>
      </w:r>
      <w:r w:rsidRPr="000E4201">
        <w:rPr>
          <w:rFonts w:cs="David"/>
          <w:sz w:val="24"/>
          <w:rtl/>
        </w:rPr>
        <w:t>.</w:t>
      </w:r>
    </w:p>
    <w:p w:rsidR="0083748D" w:rsidRDefault="00826742" w:rsidP="0083748D">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r>
        <w:rPr>
          <w:rFonts w:cs="David" w:hint="cs"/>
          <w:sz w:val="24"/>
          <w:rtl/>
        </w:rPr>
        <w:t xml:space="preserve">מטרת הכנס </w:t>
      </w:r>
      <w:r w:rsidR="00BB141C">
        <w:rPr>
          <w:rFonts w:cs="David" w:hint="cs"/>
          <w:sz w:val="24"/>
          <w:rtl/>
        </w:rPr>
        <w:t xml:space="preserve">היא </w:t>
      </w:r>
      <w:r>
        <w:rPr>
          <w:rFonts w:cs="David" w:hint="cs"/>
          <w:sz w:val="24"/>
          <w:rtl/>
        </w:rPr>
        <w:t>דיון בסוגיות טכנולוגיות מורכבות אשר עלו בכנס המציעים במכרז זה ביום 28.5.2017.</w:t>
      </w:r>
      <w:r w:rsidR="0083748D" w:rsidRPr="0083748D">
        <w:rPr>
          <w:rtl/>
        </w:rPr>
        <w:t xml:space="preserve"> </w:t>
      </w:r>
      <w:r w:rsidR="0083748D" w:rsidRPr="00E65BD0">
        <w:rPr>
          <w:rFonts w:cs="David"/>
          <w:rtl/>
        </w:rPr>
        <w:t>אין באמור בכנס</w:t>
      </w:r>
      <w:r w:rsidR="0083748D">
        <w:rPr>
          <w:rFonts w:cs="David" w:hint="cs"/>
          <w:rtl/>
        </w:rPr>
        <w:t xml:space="preserve"> המשלים</w:t>
      </w:r>
      <w:r w:rsidR="0083748D" w:rsidRPr="00E65BD0">
        <w:rPr>
          <w:rFonts w:cs="David"/>
          <w:rtl/>
        </w:rPr>
        <w:t xml:space="preserve"> כדי לחייב את עורך המכרז, ושאלות יועברו בכתב בהתאם להליך שאלות ההבהרה ומענה עליהן כמפורט במסמכי המכרז.</w:t>
      </w:r>
    </w:p>
    <w:p w:rsidR="00826742" w:rsidRDefault="00826742" w:rsidP="00826742">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r>
        <w:rPr>
          <w:rFonts w:cs="David" w:hint="cs"/>
          <w:sz w:val="24"/>
          <w:rtl/>
        </w:rPr>
        <w:t>הכנס יתקיים ביום שלישי ה</w:t>
      </w:r>
      <w:r w:rsidR="00BB141C">
        <w:rPr>
          <w:rFonts w:cs="David" w:hint="cs"/>
          <w:sz w:val="24"/>
          <w:rtl/>
        </w:rPr>
        <w:t>-</w:t>
      </w:r>
      <w:r>
        <w:rPr>
          <w:rFonts w:cs="David" w:hint="cs"/>
          <w:sz w:val="24"/>
          <w:rtl/>
        </w:rPr>
        <w:t xml:space="preserve"> 27.6.2017 בחדר הישיבות בבניין חפציבה (משרדי מרכב"ה), רחוב יפו 234, ירושלים, בשעה 10:00.</w:t>
      </w:r>
    </w:p>
    <w:p w:rsidR="0016412C" w:rsidRPr="0016412C" w:rsidRDefault="0016412C" w:rsidP="00826742">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r w:rsidRPr="0016412C">
        <w:rPr>
          <w:rFonts w:cs="David" w:hint="cs"/>
          <w:sz w:val="24"/>
          <w:rtl/>
        </w:rPr>
        <w:t xml:space="preserve">הכנס </w:t>
      </w:r>
      <w:r w:rsidR="009C4878">
        <w:rPr>
          <w:rFonts w:cs="David" w:hint="cs"/>
          <w:sz w:val="24"/>
          <w:rtl/>
        </w:rPr>
        <w:t xml:space="preserve">המשלים </w:t>
      </w:r>
      <w:r>
        <w:rPr>
          <w:rFonts w:cs="David" w:hint="cs"/>
          <w:sz w:val="24"/>
          <w:rtl/>
        </w:rPr>
        <w:t>מיועד למציעים</w:t>
      </w:r>
      <w:r w:rsidRPr="0016412C">
        <w:rPr>
          <w:rFonts w:cs="David" w:hint="cs"/>
          <w:sz w:val="24"/>
          <w:rtl/>
        </w:rPr>
        <w:t xml:space="preserve"> שנר</w:t>
      </w:r>
      <w:r>
        <w:rPr>
          <w:rFonts w:cs="David" w:hint="cs"/>
          <w:sz w:val="24"/>
          <w:rtl/>
        </w:rPr>
        <w:t>שמו והשתתפו</w:t>
      </w:r>
      <w:r w:rsidRPr="0016412C">
        <w:rPr>
          <w:rFonts w:cs="David" w:hint="cs"/>
          <w:sz w:val="24"/>
          <w:rtl/>
        </w:rPr>
        <w:t xml:space="preserve"> בכנס המציעים הראשון ביום 28.5.2017</w:t>
      </w:r>
      <w:r>
        <w:rPr>
          <w:rFonts w:cs="David" w:hint="cs"/>
          <w:sz w:val="24"/>
          <w:rtl/>
        </w:rPr>
        <w:t>.</w:t>
      </w:r>
    </w:p>
    <w:p w:rsidR="00826742" w:rsidRPr="00826742" w:rsidRDefault="00826742" w:rsidP="00BB141C">
      <w:pPr>
        <w:widowControl/>
        <w:overflowPunct w:val="0"/>
        <w:autoSpaceDE w:val="0"/>
        <w:autoSpaceDN w:val="0"/>
        <w:adjustRightInd w:val="0"/>
        <w:spacing w:line="360" w:lineRule="auto"/>
        <w:ind w:left="386" w:right="720"/>
        <w:jc w:val="both"/>
        <w:textAlignment w:val="baseline"/>
        <w:rPr>
          <w:rFonts w:cs="David"/>
          <w:sz w:val="24"/>
        </w:rPr>
      </w:pPr>
      <w:r>
        <w:rPr>
          <w:rFonts w:cs="David" w:hint="cs"/>
          <w:sz w:val="24"/>
          <w:rtl/>
        </w:rPr>
        <w:t>הזמנה לכנס תישלח למשתתפים</w:t>
      </w:r>
      <w:r w:rsidR="00BB141C">
        <w:rPr>
          <w:rFonts w:cs="David" w:hint="cs"/>
          <w:sz w:val="24"/>
          <w:rtl/>
        </w:rPr>
        <w:t xml:space="preserve"> אלו</w:t>
      </w:r>
      <w:r>
        <w:rPr>
          <w:rFonts w:cs="David" w:hint="cs"/>
          <w:sz w:val="24"/>
          <w:rtl/>
        </w:rPr>
        <w:t xml:space="preserve"> באופן פרטני.</w:t>
      </w:r>
    </w:p>
    <w:p w:rsidR="007F0A39" w:rsidRPr="003A2A8D" w:rsidRDefault="007F0A39" w:rsidP="0065373A">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r w:rsidRPr="003A2A8D">
        <w:rPr>
          <w:rFonts w:cs="David" w:hint="cs"/>
          <w:sz w:val="24"/>
          <w:rtl/>
        </w:rPr>
        <w:t xml:space="preserve">איש הקשר למכרז זה הוא מר אייל קובי בטלפון: 03-9779276, דוא"ל </w:t>
      </w:r>
      <w:r w:rsidRPr="003A2A8D">
        <w:rPr>
          <w:rFonts w:cs="David"/>
          <w:sz w:val="24"/>
        </w:rPr>
        <w:t>eyalk@</w:t>
      </w:r>
      <w:r w:rsidR="0065373A">
        <w:rPr>
          <w:rFonts w:cs="David"/>
          <w:sz w:val="24"/>
        </w:rPr>
        <w:t>mof</w:t>
      </w:r>
      <w:r w:rsidRPr="003A2A8D">
        <w:rPr>
          <w:rFonts w:cs="David"/>
          <w:sz w:val="24"/>
        </w:rPr>
        <w:t>.</w:t>
      </w:r>
      <w:r w:rsidR="0065373A">
        <w:rPr>
          <w:rFonts w:cs="David"/>
          <w:sz w:val="24"/>
        </w:rPr>
        <w:t>gov</w:t>
      </w:r>
      <w:r w:rsidRPr="003A2A8D">
        <w:rPr>
          <w:rFonts w:cs="David"/>
          <w:sz w:val="24"/>
        </w:rPr>
        <w:t>.il</w:t>
      </w:r>
      <w:r w:rsidRPr="003A2A8D">
        <w:rPr>
          <w:rFonts w:cs="David" w:hint="cs"/>
          <w:sz w:val="24"/>
          <w:rtl/>
        </w:rPr>
        <w:t>.</w:t>
      </w:r>
    </w:p>
    <w:p w:rsidR="00F975CB" w:rsidRDefault="00F975CB" w:rsidP="00F975CB">
      <w:pPr>
        <w:rPr>
          <w:rtl/>
        </w:rPr>
      </w:pPr>
    </w:p>
    <w:p w:rsidR="0016412C" w:rsidRPr="0016412C" w:rsidRDefault="0016412C" w:rsidP="0016412C">
      <w:pPr>
        <w:rPr>
          <w:rFonts w:cs="David"/>
          <w:sz w:val="24"/>
          <w:rtl/>
        </w:rPr>
      </w:pPr>
    </w:p>
    <w:p w:rsidR="0016412C" w:rsidRPr="0016412C" w:rsidRDefault="0016412C" w:rsidP="0016412C">
      <w:pPr>
        <w:ind w:left="5760" w:firstLine="720"/>
        <w:rPr>
          <w:rFonts w:cs="David"/>
          <w:sz w:val="24"/>
          <w:rtl/>
        </w:rPr>
      </w:pPr>
      <w:r w:rsidRPr="0016412C">
        <w:rPr>
          <w:rFonts w:cs="David" w:hint="cs"/>
          <w:sz w:val="24"/>
          <w:rtl/>
        </w:rPr>
        <w:t xml:space="preserve">  בברכה</w:t>
      </w:r>
    </w:p>
    <w:p w:rsidR="0016412C" w:rsidRPr="0016412C" w:rsidRDefault="0016412C" w:rsidP="0016412C">
      <w:pPr>
        <w:ind w:left="5760"/>
        <w:rPr>
          <w:rFonts w:cs="David"/>
          <w:sz w:val="24"/>
          <w:rtl/>
        </w:rPr>
      </w:pPr>
    </w:p>
    <w:p w:rsidR="0016412C" w:rsidRDefault="0016412C" w:rsidP="0016412C">
      <w:pPr>
        <w:ind w:left="5760" w:firstLine="720"/>
        <w:rPr>
          <w:rFonts w:cs="David"/>
          <w:sz w:val="24"/>
          <w:rtl/>
        </w:rPr>
      </w:pPr>
      <w:r>
        <w:rPr>
          <w:rFonts w:cs="David" w:hint="cs"/>
          <w:sz w:val="24"/>
          <w:rtl/>
        </w:rPr>
        <w:t>אייל קובי</w:t>
      </w:r>
    </w:p>
    <w:p w:rsidR="0016412C" w:rsidRDefault="0016412C" w:rsidP="0016412C">
      <w:pPr>
        <w:ind w:left="5760" w:firstLine="720"/>
        <w:rPr>
          <w:rFonts w:cs="David"/>
          <w:sz w:val="24"/>
          <w:rtl/>
        </w:rPr>
      </w:pPr>
    </w:p>
    <w:p w:rsidR="0016412C" w:rsidRDefault="0016412C" w:rsidP="0016412C">
      <w:pPr>
        <w:ind w:left="5760"/>
        <w:rPr>
          <w:rFonts w:cs="David"/>
          <w:sz w:val="24"/>
          <w:rtl/>
        </w:rPr>
      </w:pPr>
      <w:r>
        <w:rPr>
          <w:rFonts w:cs="David" w:hint="cs"/>
          <w:sz w:val="24"/>
          <w:rtl/>
        </w:rPr>
        <w:t>עורך מכרזים מרכזיים</w:t>
      </w:r>
    </w:p>
    <w:p w:rsidR="0016412C" w:rsidRPr="0016412C" w:rsidRDefault="0016412C" w:rsidP="0016412C">
      <w:pPr>
        <w:ind w:left="5760"/>
        <w:rPr>
          <w:rFonts w:cs="David"/>
          <w:sz w:val="24"/>
          <w:rtl/>
        </w:rPr>
      </w:pPr>
      <w:r>
        <w:rPr>
          <w:rFonts w:cs="David" w:hint="cs"/>
          <w:sz w:val="24"/>
          <w:rtl/>
        </w:rPr>
        <w:t>מינהל הרכש הממשלתי</w:t>
      </w:r>
    </w:p>
    <w:p w:rsidR="0016412C" w:rsidRPr="00AB381F" w:rsidRDefault="0016412C" w:rsidP="0016412C">
      <w:pPr>
        <w:ind w:left="5760"/>
        <w:rPr>
          <w:rtl/>
        </w:rPr>
      </w:pPr>
    </w:p>
    <w:sectPr w:rsidR="0016412C" w:rsidRPr="00AB381F" w:rsidSect="00FC46AC">
      <w:headerReference w:type="even" r:id="rId9"/>
      <w:headerReference w:type="default" r:id="rId10"/>
      <w:headerReference w:type="first" r:id="rId11"/>
      <w:footerReference w:type="first" r:id="rId12"/>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6B26" w:rsidRDefault="00836B26">
      <w:r>
        <w:separator/>
      </w:r>
    </w:p>
  </w:endnote>
  <w:endnote w:type="continuationSeparator" w:id="0">
    <w:p w:rsidR="00836B26" w:rsidRDefault="00836B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428" w:rsidRDefault="00C542AB" w:rsidP="00447428">
    <w:pPr>
      <w:pStyle w:val="ab"/>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14:anchorId="3060F2B9" wp14:editId="124C775B">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r>
    <w:proofErr w:type="spellStart"/>
    <w:r>
      <w:rPr>
        <w:rFonts w:hint="cs"/>
        <w:rtl/>
      </w:rPr>
      <w:t>חשכ"ל</w:t>
    </w:r>
    <w:proofErr w:type="spellEnd"/>
    <w:r>
      <w:rPr>
        <w:rFonts w:hint="cs"/>
        <w:rtl/>
      </w:rPr>
      <w:t xml:space="preserve"> ברשת: </w:t>
    </w:r>
    <w:hyperlink r:id="rId3" w:history="1">
      <w:r w:rsidRPr="00B433D8">
        <w:rPr>
          <w:rStyle w:val="Hyperlink"/>
          <w:sz w:val="20"/>
          <w:szCs w:val="20"/>
        </w:rPr>
        <w:t>ag.mof.gov.il</w:t>
      </w:r>
    </w:hyperlink>
    <w:r>
      <w:rPr>
        <w:rFonts w:hint="cs"/>
        <w:rtl/>
      </w:rPr>
      <w:tab/>
    </w:r>
  </w:p>
  <w:p w:rsidR="00447428" w:rsidRPr="00447428" w:rsidRDefault="00C542AB" w:rsidP="00447428">
    <w:pPr>
      <w:pStyle w:val="ab"/>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6B26" w:rsidRDefault="00836B26">
      <w:r>
        <w:separator/>
      </w:r>
    </w:p>
  </w:footnote>
  <w:footnote w:type="continuationSeparator" w:id="0">
    <w:p w:rsidR="00836B26" w:rsidRDefault="00836B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C542AB"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836B26">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C542AB"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826742">
      <w:rPr>
        <w:rStyle w:val="aa"/>
        <w:noProof/>
        <w:rtl/>
      </w:rPr>
      <w:t>2</w:t>
    </w:r>
    <w:r>
      <w:rPr>
        <w:rStyle w:val="aa"/>
        <w:rtl/>
      </w:rPr>
      <w:fldChar w:fldCharType="end"/>
    </w:r>
  </w:p>
  <w:p w:rsidR="00FC46AC" w:rsidRDefault="00836B26">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0592" w:rsidRDefault="00C542AB" w:rsidP="00180592">
    <w:pPr>
      <w:pStyle w:val="a8"/>
      <w:tabs>
        <w:tab w:val="clear" w:pos="8306"/>
        <w:tab w:val="right" w:pos="8313"/>
      </w:tabs>
      <w:jc w:val="center"/>
      <w:rPr>
        <w:b/>
        <w:bCs/>
        <w:szCs w:val="40"/>
        <w:rtl/>
      </w:rPr>
    </w:pPr>
    <w:r>
      <w:rPr>
        <w:noProof/>
      </w:rPr>
      <w:drawing>
        <wp:anchor distT="0" distB="0" distL="114300" distR="114300" simplePos="0" relativeHeight="251659264" behindDoc="1" locked="0" layoutInCell="1" allowOverlap="1" wp14:anchorId="554BAAD3" wp14:editId="52E55218">
          <wp:simplePos x="0" y="0"/>
          <wp:positionH relativeFrom="column">
            <wp:posOffset>5276850</wp:posOffset>
          </wp:positionH>
          <wp:positionV relativeFrom="paragraph">
            <wp:posOffset>81887</wp:posOffset>
          </wp:positionV>
          <wp:extent cx="1047750" cy="504825"/>
          <wp:effectExtent l="0" t="0" r="0" b="9525"/>
          <wp:wrapTight wrapText="bothSides">
            <wp:wrapPolygon edited="0">
              <wp:start x="0" y="0"/>
              <wp:lineTo x="0" y="21192"/>
              <wp:lineTo x="21207" y="21192"/>
              <wp:lineTo x="21207" y="0"/>
              <wp:lineTo x="0" y="0"/>
            </wp:wrapPolygon>
          </wp:wrapTight>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rsidR="00180592" w:rsidRDefault="00C542AB" w:rsidP="00180592">
    <w:pPr>
      <w:pStyle w:val="a8"/>
      <w:jc w:val="center"/>
      <w:rPr>
        <w:b/>
        <w:bCs/>
        <w:szCs w:val="32"/>
        <w:rtl/>
      </w:rPr>
    </w:pPr>
    <w:r>
      <w:rPr>
        <w:b/>
        <w:bCs/>
        <w:szCs w:val="40"/>
        <w:rtl/>
      </w:rPr>
      <w:t>מדינת ישראל</w:t>
    </w:r>
  </w:p>
  <w:p w:rsidR="00180592" w:rsidRDefault="00C542AB" w:rsidP="00180592">
    <w:pPr>
      <w:pStyle w:val="a8"/>
      <w:jc w:val="center"/>
      <w:rPr>
        <w:rtl/>
      </w:rPr>
    </w:pPr>
    <w:r>
      <w:rPr>
        <w:b/>
        <w:bCs/>
        <w:szCs w:val="32"/>
        <w:rtl/>
      </w:rPr>
      <w:t>משרד האוצר</w:t>
    </w:r>
  </w:p>
  <w:p w:rsidR="00180592" w:rsidRDefault="00C542AB" w:rsidP="00180592">
    <w:pPr>
      <w:pStyle w:val="a8"/>
      <w:jc w:val="center"/>
      <w:rPr>
        <w:rtl/>
      </w:rPr>
    </w:pPr>
    <w:r w:rsidRPr="00EC358C">
      <w:rPr>
        <w:rFonts w:hint="cs"/>
        <w:b/>
        <w:bCs/>
        <w:rtl/>
      </w:rPr>
      <w:t>מינהל הרכש הממשלתי</w:t>
    </w:r>
  </w:p>
  <w:p w:rsidR="00180592" w:rsidRDefault="00836B26">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3420A0"/>
    <w:multiLevelType w:val="multilevel"/>
    <w:tmpl w:val="64E65C2A"/>
    <w:lvl w:ilvl="0">
      <w:start w:val="1"/>
      <w:numFmt w:val="decimal"/>
      <w:lvlText w:val="%1."/>
      <w:lvlJc w:val="left"/>
      <w:pPr>
        <w:tabs>
          <w:tab w:val="num" w:pos="720"/>
        </w:tabs>
        <w:ind w:left="720" w:right="720" w:hanging="360"/>
      </w:pPr>
    </w:lvl>
    <w:lvl w:ilvl="1">
      <w:start w:val="2"/>
      <w:numFmt w:val="decimal"/>
      <w:isLgl/>
      <w:lvlText w:val="%1.%2"/>
      <w:lvlJc w:val="left"/>
      <w:pPr>
        <w:tabs>
          <w:tab w:val="num" w:pos="1080"/>
        </w:tabs>
        <w:ind w:left="1080" w:right="1080" w:hanging="720"/>
      </w:pPr>
      <w:rPr>
        <w:rFonts w:hint="default"/>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800"/>
        </w:tabs>
        <w:ind w:left="1800" w:right="1800" w:hanging="144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2160"/>
        </w:tabs>
        <w:ind w:left="2160" w:right="2160" w:hanging="1800"/>
      </w:pPr>
      <w:rPr>
        <w:rFonts w:hint="default"/>
      </w:rPr>
    </w:lvl>
  </w:abstractNum>
  <w:abstractNum w:abstractNumId="4">
    <w:nsid w:val="24690D37"/>
    <w:multiLevelType w:val="multilevel"/>
    <w:tmpl w:val="2C7611E6"/>
    <w:numStyleLink w:val="-0"/>
  </w:abstractNum>
  <w:abstractNum w:abstractNumId="5">
    <w:nsid w:val="2ED85B22"/>
    <w:multiLevelType w:val="multilevel"/>
    <w:tmpl w:val="B4243824"/>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708"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146"/>
        </w:tabs>
        <w:ind w:left="1146"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1">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4"/>
  </w:num>
  <w:num w:numId="2">
    <w:abstractNumId w:val="9"/>
  </w:num>
  <w:num w:numId="3">
    <w:abstractNumId w:val="1"/>
  </w:num>
  <w:num w:numId="4">
    <w:abstractNumId w:val="2"/>
  </w:num>
  <w:num w:numId="5">
    <w:abstractNumId w:val="0"/>
  </w:num>
  <w:num w:numId="6">
    <w:abstractNumId w:val="7"/>
  </w:num>
  <w:num w:numId="7">
    <w:abstractNumId w:val="8"/>
  </w:num>
  <w:num w:numId="8">
    <w:abstractNumId w:val="3"/>
  </w:num>
  <w:num w:numId="9">
    <w:abstractNumId w:val="12"/>
  </w:num>
  <w:num w:numId="10">
    <w:abstractNumId w:val="11"/>
  </w:num>
  <w:num w:numId="11">
    <w:abstractNumId w:val="5"/>
  </w:num>
  <w:num w:numId="12">
    <w:abstractNumId w:val="6"/>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381F"/>
    <w:rsid w:val="00014182"/>
    <w:rsid w:val="00047C97"/>
    <w:rsid w:val="000520B7"/>
    <w:rsid w:val="000568CE"/>
    <w:rsid w:val="000601F0"/>
    <w:rsid w:val="00066383"/>
    <w:rsid w:val="00093B9D"/>
    <w:rsid w:val="000C04AE"/>
    <w:rsid w:val="000E4201"/>
    <w:rsid w:val="000E6098"/>
    <w:rsid w:val="000E632C"/>
    <w:rsid w:val="000F4C9C"/>
    <w:rsid w:val="0010326C"/>
    <w:rsid w:val="001106C4"/>
    <w:rsid w:val="00111D4B"/>
    <w:rsid w:val="001611C6"/>
    <w:rsid w:val="0016412C"/>
    <w:rsid w:val="00164B30"/>
    <w:rsid w:val="0018292D"/>
    <w:rsid w:val="001A7C42"/>
    <w:rsid w:val="001C4F6D"/>
    <w:rsid w:val="001D55DD"/>
    <w:rsid w:val="001E548A"/>
    <w:rsid w:val="00217777"/>
    <w:rsid w:val="00275887"/>
    <w:rsid w:val="002A54A3"/>
    <w:rsid w:val="002A7FEA"/>
    <w:rsid w:val="002E38F4"/>
    <w:rsid w:val="002F197C"/>
    <w:rsid w:val="00321ACD"/>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BEE"/>
    <w:rsid w:val="00515E5C"/>
    <w:rsid w:val="00534452"/>
    <w:rsid w:val="005371D8"/>
    <w:rsid w:val="005477FE"/>
    <w:rsid w:val="00556BE2"/>
    <w:rsid w:val="005D32CB"/>
    <w:rsid w:val="005D42E4"/>
    <w:rsid w:val="00600BFA"/>
    <w:rsid w:val="00600F1F"/>
    <w:rsid w:val="00602DAD"/>
    <w:rsid w:val="006309B0"/>
    <w:rsid w:val="0065373A"/>
    <w:rsid w:val="0066664E"/>
    <w:rsid w:val="006763BB"/>
    <w:rsid w:val="00692C69"/>
    <w:rsid w:val="006952CA"/>
    <w:rsid w:val="006A13C9"/>
    <w:rsid w:val="006A2503"/>
    <w:rsid w:val="006A5446"/>
    <w:rsid w:val="006B352E"/>
    <w:rsid w:val="006C55AF"/>
    <w:rsid w:val="006D0744"/>
    <w:rsid w:val="006D686D"/>
    <w:rsid w:val="006E5942"/>
    <w:rsid w:val="00706164"/>
    <w:rsid w:val="00735D55"/>
    <w:rsid w:val="00743847"/>
    <w:rsid w:val="00743EB1"/>
    <w:rsid w:val="00751B50"/>
    <w:rsid w:val="00757313"/>
    <w:rsid w:val="00757879"/>
    <w:rsid w:val="007611DA"/>
    <w:rsid w:val="007615A6"/>
    <w:rsid w:val="00793E5C"/>
    <w:rsid w:val="00794C33"/>
    <w:rsid w:val="007A373A"/>
    <w:rsid w:val="007D4118"/>
    <w:rsid w:val="007E2692"/>
    <w:rsid w:val="007F0A39"/>
    <w:rsid w:val="0080160A"/>
    <w:rsid w:val="00826742"/>
    <w:rsid w:val="0082739B"/>
    <w:rsid w:val="00836B26"/>
    <w:rsid w:val="0083748D"/>
    <w:rsid w:val="00864DB3"/>
    <w:rsid w:val="00867AE5"/>
    <w:rsid w:val="00870D8A"/>
    <w:rsid w:val="008B39D7"/>
    <w:rsid w:val="008E77BE"/>
    <w:rsid w:val="00910BC9"/>
    <w:rsid w:val="00915C9A"/>
    <w:rsid w:val="00935E81"/>
    <w:rsid w:val="00986444"/>
    <w:rsid w:val="00990A24"/>
    <w:rsid w:val="009B64FE"/>
    <w:rsid w:val="009C4878"/>
    <w:rsid w:val="009E52B5"/>
    <w:rsid w:val="009F7F7A"/>
    <w:rsid w:val="00A15876"/>
    <w:rsid w:val="00A15D5D"/>
    <w:rsid w:val="00A30921"/>
    <w:rsid w:val="00A56269"/>
    <w:rsid w:val="00A5751E"/>
    <w:rsid w:val="00A611E7"/>
    <w:rsid w:val="00A67A4F"/>
    <w:rsid w:val="00A7396A"/>
    <w:rsid w:val="00A73972"/>
    <w:rsid w:val="00A821BB"/>
    <w:rsid w:val="00A84333"/>
    <w:rsid w:val="00A84658"/>
    <w:rsid w:val="00AA4752"/>
    <w:rsid w:val="00AB381F"/>
    <w:rsid w:val="00AD0167"/>
    <w:rsid w:val="00AF1C47"/>
    <w:rsid w:val="00B03E2B"/>
    <w:rsid w:val="00B041F7"/>
    <w:rsid w:val="00B311D4"/>
    <w:rsid w:val="00B429D7"/>
    <w:rsid w:val="00B60EE6"/>
    <w:rsid w:val="00B67385"/>
    <w:rsid w:val="00B93390"/>
    <w:rsid w:val="00B93A25"/>
    <w:rsid w:val="00BB141C"/>
    <w:rsid w:val="00BB393A"/>
    <w:rsid w:val="00BD1F8E"/>
    <w:rsid w:val="00BD67E7"/>
    <w:rsid w:val="00C01906"/>
    <w:rsid w:val="00C171DC"/>
    <w:rsid w:val="00C27AC8"/>
    <w:rsid w:val="00C37F33"/>
    <w:rsid w:val="00C542AB"/>
    <w:rsid w:val="00C6176D"/>
    <w:rsid w:val="00C80E2E"/>
    <w:rsid w:val="00C84ABA"/>
    <w:rsid w:val="00C86A0C"/>
    <w:rsid w:val="00C929BC"/>
    <w:rsid w:val="00CA61AF"/>
    <w:rsid w:val="00CB40A4"/>
    <w:rsid w:val="00CB6C24"/>
    <w:rsid w:val="00CC356E"/>
    <w:rsid w:val="00CD6DB8"/>
    <w:rsid w:val="00CE0517"/>
    <w:rsid w:val="00CF05B3"/>
    <w:rsid w:val="00CF44BB"/>
    <w:rsid w:val="00D16E62"/>
    <w:rsid w:val="00D33979"/>
    <w:rsid w:val="00D66453"/>
    <w:rsid w:val="00D731DA"/>
    <w:rsid w:val="00D969C1"/>
    <w:rsid w:val="00DD5320"/>
    <w:rsid w:val="00DE069A"/>
    <w:rsid w:val="00DE7CC8"/>
    <w:rsid w:val="00DF73FF"/>
    <w:rsid w:val="00DF7803"/>
    <w:rsid w:val="00E41B31"/>
    <w:rsid w:val="00E56588"/>
    <w:rsid w:val="00E65BD0"/>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B381F"/>
    <w:pPr>
      <w:tabs>
        <w:tab w:val="center" w:pos="4153"/>
        <w:tab w:val="right" w:pos="8306"/>
      </w:tabs>
    </w:pPr>
    <w:rPr>
      <w:sz w:val="24"/>
    </w:rPr>
  </w:style>
  <w:style w:type="character" w:customStyle="1" w:styleId="a9">
    <w:name w:val="כותרת עליונה תו"/>
    <w:basedOn w:val="a0"/>
    <w:link w:val="a8"/>
    <w:rsid w:val="00AB381F"/>
    <w:rPr>
      <w:rFonts w:ascii="Times New Roman" w:eastAsia="Times New Roman" w:hAnsi="Times New Roman" w:cs="FrankRuehl"/>
      <w:sz w:val="24"/>
      <w:szCs w:val="24"/>
    </w:rPr>
  </w:style>
  <w:style w:type="character" w:styleId="aa">
    <w:name w:val="page number"/>
    <w:basedOn w:val="a0"/>
    <w:rsid w:val="00AB381F"/>
  </w:style>
  <w:style w:type="paragraph" w:styleId="ab">
    <w:name w:val="footer"/>
    <w:basedOn w:val="a"/>
    <w:link w:val="ac"/>
    <w:unhideWhenUsed/>
    <w:rsid w:val="00AB381F"/>
    <w:pPr>
      <w:tabs>
        <w:tab w:val="center" w:pos="4153"/>
        <w:tab w:val="right" w:pos="8306"/>
      </w:tabs>
    </w:pPr>
  </w:style>
  <w:style w:type="character" w:customStyle="1" w:styleId="ac">
    <w:name w:val="כותרת תחתונה תו"/>
    <w:basedOn w:val="a0"/>
    <w:link w:val="ab"/>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d">
    <w:name w:val="Balloon Text"/>
    <w:basedOn w:val="a"/>
    <w:link w:val="ae"/>
    <w:uiPriority w:val="99"/>
    <w:semiHidden/>
    <w:unhideWhenUsed/>
    <w:rsid w:val="00AB381F"/>
    <w:rPr>
      <w:rFonts w:ascii="Tahoma" w:hAnsi="Tahoma" w:cs="Tahoma"/>
      <w:sz w:val="16"/>
      <w:szCs w:val="16"/>
    </w:rPr>
  </w:style>
  <w:style w:type="character" w:customStyle="1" w:styleId="ae">
    <w:name w:val="טקסט בלונים תו"/>
    <w:basedOn w:val="a0"/>
    <w:link w:val="ad"/>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B381F"/>
    <w:pPr>
      <w:tabs>
        <w:tab w:val="center" w:pos="4153"/>
        <w:tab w:val="right" w:pos="8306"/>
      </w:tabs>
    </w:pPr>
    <w:rPr>
      <w:sz w:val="24"/>
    </w:rPr>
  </w:style>
  <w:style w:type="character" w:customStyle="1" w:styleId="a9">
    <w:name w:val="כותרת עליונה תו"/>
    <w:basedOn w:val="a0"/>
    <w:link w:val="a8"/>
    <w:rsid w:val="00AB381F"/>
    <w:rPr>
      <w:rFonts w:ascii="Times New Roman" w:eastAsia="Times New Roman" w:hAnsi="Times New Roman" w:cs="FrankRuehl"/>
      <w:sz w:val="24"/>
      <w:szCs w:val="24"/>
    </w:rPr>
  </w:style>
  <w:style w:type="character" w:styleId="aa">
    <w:name w:val="page number"/>
    <w:basedOn w:val="a0"/>
    <w:rsid w:val="00AB381F"/>
  </w:style>
  <w:style w:type="paragraph" w:styleId="ab">
    <w:name w:val="footer"/>
    <w:basedOn w:val="a"/>
    <w:link w:val="ac"/>
    <w:unhideWhenUsed/>
    <w:rsid w:val="00AB381F"/>
    <w:pPr>
      <w:tabs>
        <w:tab w:val="center" w:pos="4153"/>
        <w:tab w:val="right" w:pos="8306"/>
      </w:tabs>
    </w:pPr>
  </w:style>
  <w:style w:type="character" w:customStyle="1" w:styleId="ac">
    <w:name w:val="כותרת תחתונה תו"/>
    <w:basedOn w:val="a0"/>
    <w:link w:val="ab"/>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d">
    <w:name w:val="Balloon Text"/>
    <w:basedOn w:val="a"/>
    <w:link w:val="ae"/>
    <w:uiPriority w:val="99"/>
    <w:semiHidden/>
    <w:unhideWhenUsed/>
    <w:rsid w:val="00AB381F"/>
    <w:rPr>
      <w:rFonts w:ascii="Tahoma" w:hAnsi="Tahoma" w:cs="Tahoma"/>
      <w:sz w:val="16"/>
      <w:szCs w:val="16"/>
    </w:rPr>
  </w:style>
  <w:style w:type="character" w:customStyle="1" w:styleId="ae">
    <w:name w:val="טקסט בלונים תו"/>
    <w:basedOn w:val="a0"/>
    <w:link w:val="ad"/>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6D5BBE-F62A-4EA9-A15B-6605D8FC32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148</Words>
  <Characters>740</Characters>
  <Application>Microsoft Office Word</Application>
  <DocSecurity>0</DocSecurity>
  <Lines>6</Lines>
  <Paragraphs>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עינת גולן</dc:creator>
  <cp:lastModifiedBy>‏‏משתמש Windows</cp:lastModifiedBy>
  <cp:revision>2</cp:revision>
  <dcterms:created xsi:type="dcterms:W3CDTF">2017-06-14T07:45:00Z</dcterms:created>
  <dcterms:modified xsi:type="dcterms:W3CDTF">2017-06-14T07:45:00Z</dcterms:modified>
</cp:coreProperties>
</file>